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725" w:rsidRDefault="00FF6725" w:rsidP="00B26146">
      <w:pPr>
        <w:spacing w:after="0" w:line="240" w:lineRule="auto"/>
        <w:jc w:val="center"/>
        <w:rPr>
          <w:b/>
        </w:rPr>
      </w:pPr>
    </w:p>
    <w:p w:rsidR="00526E19" w:rsidRPr="003257AD" w:rsidRDefault="00526E19" w:rsidP="00526E19">
      <w:pPr>
        <w:spacing w:after="0" w:line="240" w:lineRule="auto"/>
        <w:jc w:val="center"/>
        <w:rPr>
          <w:b/>
          <w:sz w:val="24"/>
        </w:rPr>
      </w:pPr>
      <w:r w:rsidRPr="003257AD">
        <w:rPr>
          <w:b/>
          <w:sz w:val="24"/>
        </w:rPr>
        <w:t>ZPRÁVA ŠKOLY O ŽÁKOVI PRO ÚČELY VYŠETŘENÍ</w:t>
      </w:r>
      <w:r w:rsidR="006D1C51">
        <w:rPr>
          <w:b/>
          <w:sz w:val="24"/>
        </w:rPr>
        <w:t xml:space="preserve"> V PPP</w:t>
      </w:r>
    </w:p>
    <w:p w:rsidR="00526E19" w:rsidRDefault="00526E19" w:rsidP="00526E19">
      <w:pPr>
        <w:spacing w:after="0" w:line="240" w:lineRule="auto"/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1271"/>
        <w:gridCol w:w="206"/>
        <w:gridCol w:w="1478"/>
        <w:gridCol w:w="726"/>
        <w:gridCol w:w="751"/>
        <w:gridCol w:w="739"/>
        <w:gridCol w:w="739"/>
        <w:gridCol w:w="181"/>
        <w:gridCol w:w="804"/>
        <w:gridCol w:w="46"/>
        <w:gridCol w:w="446"/>
        <w:gridCol w:w="1478"/>
        <w:gridCol w:w="1478"/>
      </w:tblGrid>
      <w:tr w:rsidR="00526E19" w:rsidTr="00C7505C">
        <w:trPr>
          <w:trHeight w:val="454"/>
        </w:trPr>
        <w:tc>
          <w:tcPr>
            <w:tcW w:w="6941" w:type="dxa"/>
            <w:gridSpan w:val="10"/>
            <w:vAlign w:val="center"/>
          </w:tcPr>
          <w:p w:rsidR="00526E19" w:rsidRDefault="00526E19" w:rsidP="00C7505C">
            <w:r>
              <w:t>Jméno a příjmení žáka:</w:t>
            </w:r>
          </w:p>
        </w:tc>
        <w:tc>
          <w:tcPr>
            <w:tcW w:w="3402" w:type="dxa"/>
            <w:gridSpan w:val="3"/>
            <w:vAlign w:val="center"/>
          </w:tcPr>
          <w:p w:rsidR="00526E19" w:rsidRDefault="00526E19" w:rsidP="00C7505C">
            <w:r>
              <w:t>Datum narození:</w:t>
            </w:r>
          </w:p>
        </w:tc>
      </w:tr>
      <w:tr w:rsidR="00526E19" w:rsidTr="00C7505C">
        <w:trPr>
          <w:trHeight w:val="454"/>
        </w:trPr>
        <w:tc>
          <w:tcPr>
            <w:tcW w:w="1271" w:type="dxa"/>
            <w:vAlign w:val="center"/>
          </w:tcPr>
          <w:p w:rsidR="00526E19" w:rsidRDefault="00526E19" w:rsidP="00C7505C">
            <w:r>
              <w:t>Třída:</w:t>
            </w:r>
          </w:p>
        </w:tc>
        <w:tc>
          <w:tcPr>
            <w:tcW w:w="2410" w:type="dxa"/>
            <w:gridSpan w:val="3"/>
            <w:vAlign w:val="center"/>
          </w:tcPr>
          <w:p w:rsidR="00526E19" w:rsidRDefault="00526E19" w:rsidP="00C7505C">
            <w:r>
              <w:t>Ročník:</w:t>
            </w:r>
          </w:p>
        </w:tc>
        <w:tc>
          <w:tcPr>
            <w:tcW w:w="2410" w:type="dxa"/>
            <w:gridSpan w:val="4"/>
            <w:vAlign w:val="center"/>
          </w:tcPr>
          <w:p w:rsidR="00526E19" w:rsidRDefault="00526E19" w:rsidP="00C7505C">
            <w:r>
              <w:t>Opakoval ročník:</w:t>
            </w:r>
          </w:p>
        </w:tc>
        <w:tc>
          <w:tcPr>
            <w:tcW w:w="4252" w:type="dxa"/>
            <w:gridSpan w:val="5"/>
            <w:vAlign w:val="center"/>
          </w:tcPr>
          <w:p w:rsidR="00526E19" w:rsidRDefault="00526E19" w:rsidP="00C7505C">
            <w:r>
              <w:t>Třídní učitelka:</w:t>
            </w:r>
          </w:p>
        </w:tc>
      </w:tr>
      <w:tr w:rsidR="00526E19" w:rsidTr="00C7505C">
        <w:trPr>
          <w:trHeight w:val="454"/>
        </w:trPr>
        <w:tc>
          <w:tcPr>
            <w:tcW w:w="10343" w:type="dxa"/>
            <w:gridSpan w:val="13"/>
            <w:vAlign w:val="center"/>
          </w:tcPr>
          <w:p w:rsidR="00526E19" w:rsidRDefault="00526E19" w:rsidP="00C7505C">
            <w:r>
              <w:t>Škola:</w:t>
            </w:r>
          </w:p>
        </w:tc>
      </w:tr>
      <w:tr w:rsidR="00526E19" w:rsidTr="00C7505C">
        <w:trPr>
          <w:trHeight w:val="454"/>
        </w:trPr>
        <w:tc>
          <w:tcPr>
            <w:tcW w:w="6895" w:type="dxa"/>
            <w:gridSpan w:val="9"/>
            <w:vAlign w:val="center"/>
          </w:tcPr>
          <w:p w:rsidR="00526E19" w:rsidRDefault="00526E19" w:rsidP="00C7505C">
            <w:r>
              <w:t>Jméno a příjmení zákonného zástupce:</w:t>
            </w:r>
          </w:p>
        </w:tc>
        <w:tc>
          <w:tcPr>
            <w:tcW w:w="3448" w:type="dxa"/>
            <w:gridSpan w:val="4"/>
            <w:vAlign w:val="center"/>
          </w:tcPr>
          <w:p w:rsidR="00526E19" w:rsidRDefault="00526E19" w:rsidP="00C7505C">
            <w:r>
              <w:t>Telefon:</w:t>
            </w:r>
          </w:p>
        </w:tc>
      </w:tr>
      <w:tr w:rsidR="00526E19" w:rsidTr="00C7505C">
        <w:trPr>
          <w:trHeight w:val="454"/>
        </w:trPr>
        <w:tc>
          <w:tcPr>
            <w:tcW w:w="6895" w:type="dxa"/>
            <w:gridSpan w:val="9"/>
            <w:vAlign w:val="center"/>
          </w:tcPr>
          <w:p w:rsidR="00526E19" w:rsidRDefault="00526E19" w:rsidP="00C7505C">
            <w:r>
              <w:t>Bydliště:</w:t>
            </w:r>
          </w:p>
        </w:tc>
        <w:tc>
          <w:tcPr>
            <w:tcW w:w="3448" w:type="dxa"/>
            <w:gridSpan w:val="4"/>
            <w:vAlign w:val="center"/>
          </w:tcPr>
          <w:p w:rsidR="00526E19" w:rsidRDefault="00526E19" w:rsidP="00C7505C">
            <w:r>
              <w:t>E-mail:</w:t>
            </w:r>
          </w:p>
        </w:tc>
      </w:tr>
      <w:tr w:rsidR="00526E19" w:rsidTr="00C7505C">
        <w:trPr>
          <w:trHeight w:val="737"/>
        </w:trPr>
        <w:tc>
          <w:tcPr>
            <w:tcW w:w="10343" w:type="dxa"/>
            <w:gridSpan w:val="13"/>
          </w:tcPr>
          <w:p w:rsidR="00526E19" w:rsidRDefault="00526E19" w:rsidP="00C7505C">
            <w:r>
              <w:t>Informace o intervenci jiného odborného pracoviště: SPC, PPP, SVP, klinický psycholog, psychiatr, neurolog, logoped:</w:t>
            </w:r>
          </w:p>
        </w:tc>
      </w:tr>
      <w:tr w:rsidR="00526E19" w:rsidTr="00C7505C">
        <w:trPr>
          <w:trHeight w:val="737"/>
        </w:trPr>
        <w:tc>
          <w:tcPr>
            <w:tcW w:w="10343" w:type="dxa"/>
            <w:gridSpan w:val="13"/>
          </w:tcPr>
          <w:p w:rsidR="00526E19" w:rsidRDefault="00526E19" w:rsidP="00C7505C">
            <w:r>
              <w:t>Popis současných obtíží žáka:</w:t>
            </w:r>
          </w:p>
        </w:tc>
      </w:tr>
      <w:tr w:rsidR="00526E19" w:rsidTr="00C7505C">
        <w:trPr>
          <w:trHeight w:val="737"/>
        </w:trPr>
        <w:tc>
          <w:tcPr>
            <w:tcW w:w="10343" w:type="dxa"/>
            <w:gridSpan w:val="13"/>
          </w:tcPr>
          <w:p w:rsidR="00526E19" w:rsidRDefault="00526E19" w:rsidP="00C7505C">
            <w:r>
              <w:t>Realizovaná podpůrná opatření a jejich zhodnocení:</w:t>
            </w:r>
          </w:p>
        </w:tc>
      </w:tr>
      <w:tr w:rsidR="00526E19" w:rsidTr="00C7505C">
        <w:trPr>
          <w:trHeight w:val="737"/>
        </w:trPr>
        <w:tc>
          <w:tcPr>
            <w:tcW w:w="10343" w:type="dxa"/>
            <w:gridSpan w:val="13"/>
          </w:tcPr>
          <w:p w:rsidR="00526E19" w:rsidRDefault="00526E19" w:rsidP="00C7505C">
            <w:r>
              <w:t xml:space="preserve">Pokud nebylo možné realizovat podpůrná opatření doporučená PPP, </w:t>
            </w:r>
            <w:proofErr w:type="gramStart"/>
            <w:r>
              <w:t>uveďte</w:t>
            </w:r>
            <w:proofErr w:type="gramEnd"/>
            <w:r>
              <w:t xml:space="preserve"> která a z jakého důvodu:</w:t>
            </w:r>
          </w:p>
        </w:tc>
      </w:tr>
      <w:tr w:rsidR="00526E19" w:rsidTr="00C7505C">
        <w:trPr>
          <w:trHeight w:val="737"/>
        </w:trPr>
        <w:tc>
          <w:tcPr>
            <w:tcW w:w="10343" w:type="dxa"/>
            <w:gridSpan w:val="13"/>
          </w:tcPr>
          <w:p w:rsidR="00526E19" w:rsidRDefault="00526E19" w:rsidP="00C7505C">
            <w:r>
              <w:t>Vaše očekávání od vyšetření:</w:t>
            </w:r>
          </w:p>
        </w:tc>
      </w:tr>
      <w:tr w:rsidR="00526E19" w:rsidRPr="001E7B49" w:rsidTr="00C7505C">
        <w:trPr>
          <w:trHeight w:val="283"/>
        </w:trPr>
        <w:tc>
          <w:tcPr>
            <w:tcW w:w="1477" w:type="dxa"/>
            <w:gridSpan w:val="2"/>
            <w:vAlign w:val="center"/>
          </w:tcPr>
          <w:p w:rsidR="00526E19" w:rsidRPr="001E7B49" w:rsidRDefault="00526E19" w:rsidP="00C7505C">
            <w:pPr>
              <w:rPr>
                <w:b/>
              </w:rPr>
            </w:pPr>
            <w:r w:rsidRPr="001E7B49">
              <w:rPr>
                <w:b/>
              </w:rPr>
              <w:t>Klasifikace</w:t>
            </w:r>
          </w:p>
        </w:tc>
        <w:tc>
          <w:tcPr>
            <w:tcW w:w="1478" w:type="dxa"/>
            <w:vAlign w:val="center"/>
          </w:tcPr>
          <w:p w:rsidR="00526E19" w:rsidRPr="001E7B49" w:rsidRDefault="00526E19" w:rsidP="00C7505C">
            <w:pPr>
              <w:jc w:val="center"/>
              <w:rPr>
                <w:b/>
              </w:rPr>
            </w:pPr>
            <w:r w:rsidRPr="001E7B49">
              <w:rPr>
                <w:b/>
              </w:rPr>
              <w:t>Třída</w:t>
            </w:r>
          </w:p>
        </w:tc>
        <w:tc>
          <w:tcPr>
            <w:tcW w:w="1477" w:type="dxa"/>
            <w:gridSpan w:val="2"/>
            <w:vAlign w:val="center"/>
          </w:tcPr>
          <w:p w:rsidR="00526E19" w:rsidRPr="001E7B49" w:rsidRDefault="00526E19" w:rsidP="00C7505C">
            <w:pPr>
              <w:jc w:val="center"/>
              <w:rPr>
                <w:b/>
              </w:rPr>
            </w:pPr>
            <w:r w:rsidRPr="001E7B49">
              <w:rPr>
                <w:b/>
              </w:rPr>
              <w:t>1.pololetí</w:t>
            </w:r>
          </w:p>
        </w:tc>
        <w:tc>
          <w:tcPr>
            <w:tcW w:w="1478" w:type="dxa"/>
            <w:gridSpan w:val="2"/>
            <w:vAlign w:val="center"/>
          </w:tcPr>
          <w:p w:rsidR="00526E19" w:rsidRPr="001E7B49" w:rsidRDefault="00526E19" w:rsidP="00C7505C">
            <w:pPr>
              <w:jc w:val="center"/>
              <w:rPr>
                <w:b/>
              </w:rPr>
            </w:pPr>
            <w:r w:rsidRPr="001E7B49">
              <w:rPr>
                <w:b/>
              </w:rPr>
              <w:t>2.pololetí</w:t>
            </w:r>
          </w:p>
        </w:tc>
        <w:tc>
          <w:tcPr>
            <w:tcW w:w="1477" w:type="dxa"/>
            <w:gridSpan w:val="4"/>
            <w:vAlign w:val="center"/>
          </w:tcPr>
          <w:p w:rsidR="00526E19" w:rsidRPr="001E7B49" w:rsidRDefault="00526E19" w:rsidP="00C7505C">
            <w:pPr>
              <w:jc w:val="center"/>
              <w:rPr>
                <w:b/>
              </w:rPr>
            </w:pPr>
            <w:r w:rsidRPr="001E7B49">
              <w:rPr>
                <w:b/>
              </w:rPr>
              <w:t>Třída</w:t>
            </w:r>
          </w:p>
        </w:tc>
        <w:tc>
          <w:tcPr>
            <w:tcW w:w="1478" w:type="dxa"/>
            <w:vAlign w:val="center"/>
          </w:tcPr>
          <w:p w:rsidR="00526E19" w:rsidRPr="001E7B49" w:rsidRDefault="00526E19" w:rsidP="00C7505C">
            <w:pPr>
              <w:jc w:val="center"/>
              <w:rPr>
                <w:b/>
              </w:rPr>
            </w:pPr>
            <w:r w:rsidRPr="001E7B49">
              <w:rPr>
                <w:b/>
              </w:rPr>
              <w:t>1.pololetí</w:t>
            </w:r>
          </w:p>
        </w:tc>
        <w:tc>
          <w:tcPr>
            <w:tcW w:w="1478" w:type="dxa"/>
            <w:vAlign w:val="center"/>
          </w:tcPr>
          <w:p w:rsidR="00526E19" w:rsidRPr="001E7B49" w:rsidRDefault="00526E19" w:rsidP="00C7505C">
            <w:pPr>
              <w:jc w:val="center"/>
              <w:rPr>
                <w:b/>
              </w:rPr>
            </w:pPr>
            <w:r w:rsidRPr="001E7B49">
              <w:rPr>
                <w:b/>
              </w:rPr>
              <w:t>2.pololetí</w:t>
            </w:r>
          </w:p>
        </w:tc>
      </w:tr>
      <w:tr w:rsidR="00526E19" w:rsidTr="00C7505C">
        <w:trPr>
          <w:trHeight w:val="283"/>
        </w:trPr>
        <w:tc>
          <w:tcPr>
            <w:tcW w:w="1477" w:type="dxa"/>
            <w:gridSpan w:val="2"/>
            <w:vAlign w:val="center"/>
          </w:tcPr>
          <w:p w:rsidR="00526E19" w:rsidRDefault="00526E19" w:rsidP="00C7505C">
            <w:r>
              <w:t>Český jazyk</w:t>
            </w:r>
          </w:p>
        </w:tc>
        <w:tc>
          <w:tcPr>
            <w:tcW w:w="1478" w:type="dxa"/>
            <w:vMerge w:val="restart"/>
            <w:vAlign w:val="center"/>
          </w:tcPr>
          <w:p w:rsidR="00526E19" w:rsidRDefault="00526E19" w:rsidP="00C7505C"/>
        </w:tc>
        <w:tc>
          <w:tcPr>
            <w:tcW w:w="1477" w:type="dxa"/>
            <w:gridSpan w:val="2"/>
            <w:vAlign w:val="center"/>
          </w:tcPr>
          <w:p w:rsidR="00526E19" w:rsidRDefault="00526E19" w:rsidP="00C7505C"/>
        </w:tc>
        <w:tc>
          <w:tcPr>
            <w:tcW w:w="1478" w:type="dxa"/>
            <w:gridSpan w:val="2"/>
            <w:vAlign w:val="center"/>
          </w:tcPr>
          <w:p w:rsidR="00526E19" w:rsidRDefault="00526E19" w:rsidP="00C7505C"/>
        </w:tc>
        <w:tc>
          <w:tcPr>
            <w:tcW w:w="1477" w:type="dxa"/>
            <w:gridSpan w:val="4"/>
            <w:vMerge w:val="restart"/>
            <w:vAlign w:val="center"/>
          </w:tcPr>
          <w:p w:rsidR="00526E19" w:rsidRDefault="00526E19" w:rsidP="00C7505C"/>
        </w:tc>
        <w:tc>
          <w:tcPr>
            <w:tcW w:w="1478" w:type="dxa"/>
            <w:vAlign w:val="center"/>
          </w:tcPr>
          <w:p w:rsidR="00526E19" w:rsidRDefault="00526E19" w:rsidP="00C7505C"/>
        </w:tc>
        <w:tc>
          <w:tcPr>
            <w:tcW w:w="1478" w:type="dxa"/>
            <w:vAlign w:val="center"/>
          </w:tcPr>
          <w:p w:rsidR="00526E19" w:rsidRDefault="00526E19" w:rsidP="00C7505C"/>
        </w:tc>
      </w:tr>
      <w:tr w:rsidR="00526E19" w:rsidTr="00C7505C">
        <w:trPr>
          <w:trHeight w:val="283"/>
        </w:trPr>
        <w:tc>
          <w:tcPr>
            <w:tcW w:w="1477" w:type="dxa"/>
            <w:gridSpan w:val="2"/>
            <w:vAlign w:val="center"/>
          </w:tcPr>
          <w:p w:rsidR="00526E19" w:rsidRDefault="00526E19" w:rsidP="00C7505C">
            <w:r>
              <w:t>Matematika</w:t>
            </w:r>
          </w:p>
        </w:tc>
        <w:tc>
          <w:tcPr>
            <w:tcW w:w="1478" w:type="dxa"/>
            <w:vMerge/>
            <w:vAlign w:val="center"/>
          </w:tcPr>
          <w:p w:rsidR="00526E19" w:rsidRDefault="00526E19" w:rsidP="00C7505C"/>
        </w:tc>
        <w:tc>
          <w:tcPr>
            <w:tcW w:w="1477" w:type="dxa"/>
            <w:gridSpan w:val="2"/>
            <w:vAlign w:val="center"/>
          </w:tcPr>
          <w:p w:rsidR="00526E19" w:rsidRDefault="00526E19" w:rsidP="00C7505C"/>
        </w:tc>
        <w:tc>
          <w:tcPr>
            <w:tcW w:w="1478" w:type="dxa"/>
            <w:gridSpan w:val="2"/>
            <w:vAlign w:val="center"/>
          </w:tcPr>
          <w:p w:rsidR="00526E19" w:rsidRDefault="00526E19" w:rsidP="00C7505C"/>
        </w:tc>
        <w:tc>
          <w:tcPr>
            <w:tcW w:w="1477" w:type="dxa"/>
            <w:gridSpan w:val="4"/>
            <w:vMerge/>
            <w:vAlign w:val="center"/>
          </w:tcPr>
          <w:p w:rsidR="00526E19" w:rsidRDefault="00526E19" w:rsidP="00C7505C"/>
        </w:tc>
        <w:tc>
          <w:tcPr>
            <w:tcW w:w="1478" w:type="dxa"/>
            <w:vAlign w:val="center"/>
          </w:tcPr>
          <w:p w:rsidR="00526E19" w:rsidRDefault="00526E19" w:rsidP="00C7505C"/>
        </w:tc>
        <w:tc>
          <w:tcPr>
            <w:tcW w:w="1478" w:type="dxa"/>
            <w:vAlign w:val="center"/>
          </w:tcPr>
          <w:p w:rsidR="00526E19" w:rsidRDefault="00526E19" w:rsidP="00C7505C"/>
        </w:tc>
      </w:tr>
      <w:tr w:rsidR="00526E19" w:rsidTr="00C7505C">
        <w:trPr>
          <w:trHeight w:val="283"/>
        </w:trPr>
        <w:tc>
          <w:tcPr>
            <w:tcW w:w="1477" w:type="dxa"/>
            <w:gridSpan w:val="2"/>
            <w:vAlign w:val="center"/>
          </w:tcPr>
          <w:p w:rsidR="00526E19" w:rsidRDefault="00526E19" w:rsidP="00C7505C">
            <w:r>
              <w:t>Cizí jazyk 1</w:t>
            </w:r>
          </w:p>
        </w:tc>
        <w:tc>
          <w:tcPr>
            <w:tcW w:w="1478" w:type="dxa"/>
            <w:vMerge/>
            <w:vAlign w:val="center"/>
          </w:tcPr>
          <w:p w:rsidR="00526E19" w:rsidRDefault="00526E19" w:rsidP="00C7505C"/>
        </w:tc>
        <w:tc>
          <w:tcPr>
            <w:tcW w:w="1477" w:type="dxa"/>
            <w:gridSpan w:val="2"/>
            <w:vAlign w:val="center"/>
          </w:tcPr>
          <w:p w:rsidR="00526E19" w:rsidRDefault="00526E19" w:rsidP="00C7505C"/>
        </w:tc>
        <w:tc>
          <w:tcPr>
            <w:tcW w:w="1478" w:type="dxa"/>
            <w:gridSpan w:val="2"/>
            <w:vAlign w:val="center"/>
          </w:tcPr>
          <w:p w:rsidR="00526E19" w:rsidRDefault="00526E19" w:rsidP="00C7505C"/>
        </w:tc>
        <w:tc>
          <w:tcPr>
            <w:tcW w:w="1477" w:type="dxa"/>
            <w:gridSpan w:val="4"/>
            <w:vMerge/>
            <w:vAlign w:val="center"/>
          </w:tcPr>
          <w:p w:rsidR="00526E19" w:rsidRDefault="00526E19" w:rsidP="00C7505C"/>
        </w:tc>
        <w:tc>
          <w:tcPr>
            <w:tcW w:w="1478" w:type="dxa"/>
            <w:vAlign w:val="center"/>
          </w:tcPr>
          <w:p w:rsidR="00526E19" w:rsidRDefault="00526E19" w:rsidP="00C7505C"/>
        </w:tc>
        <w:tc>
          <w:tcPr>
            <w:tcW w:w="1478" w:type="dxa"/>
            <w:vAlign w:val="center"/>
          </w:tcPr>
          <w:p w:rsidR="00526E19" w:rsidRDefault="00526E19" w:rsidP="00C7505C"/>
        </w:tc>
      </w:tr>
      <w:tr w:rsidR="00526E19" w:rsidTr="00C7505C">
        <w:trPr>
          <w:trHeight w:val="283"/>
        </w:trPr>
        <w:tc>
          <w:tcPr>
            <w:tcW w:w="1477" w:type="dxa"/>
            <w:gridSpan w:val="2"/>
            <w:vAlign w:val="center"/>
          </w:tcPr>
          <w:p w:rsidR="00526E19" w:rsidRDefault="00526E19" w:rsidP="00C7505C">
            <w:r>
              <w:t>Cizí jazyk 2</w:t>
            </w:r>
          </w:p>
        </w:tc>
        <w:tc>
          <w:tcPr>
            <w:tcW w:w="1478" w:type="dxa"/>
            <w:vMerge/>
            <w:vAlign w:val="center"/>
          </w:tcPr>
          <w:p w:rsidR="00526E19" w:rsidRDefault="00526E19" w:rsidP="00C7505C"/>
        </w:tc>
        <w:tc>
          <w:tcPr>
            <w:tcW w:w="1477" w:type="dxa"/>
            <w:gridSpan w:val="2"/>
            <w:vAlign w:val="center"/>
          </w:tcPr>
          <w:p w:rsidR="00526E19" w:rsidRDefault="00526E19" w:rsidP="00C7505C"/>
        </w:tc>
        <w:tc>
          <w:tcPr>
            <w:tcW w:w="1478" w:type="dxa"/>
            <w:gridSpan w:val="2"/>
            <w:vAlign w:val="center"/>
          </w:tcPr>
          <w:p w:rsidR="00526E19" w:rsidRDefault="00526E19" w:rsidP="00C7505C"/>
        </w:tc>
        <w:tc>
          <w:tcPr>
            <w:tcW w:w="1477" w:type="dxa"/>
            <w:gridSpan w:val="4"/>
            <w:vMerge/>
            <w:vAlign w:val="center"/>
          </w:tcPr>
          <w:p w:rsidR="00526E19" w:rsidRDefault="00526E19" w:rsidP="00C7505C"/>
        </w:tc>
        <w:tc>
          <w:tcPr>
            <w:tcW w:w="1478" w:type="dxa"/>
            <w:vAlign w:val="center"/>
          </w:tcPr>
          <w:p w:rsidR="00526E19" w:rsidRDefault="00526E19" w:rsidP="00C7505C"/>
        </w:tc>
        <w:tc>
          <w:tcPr>
            <w:tcW w:w="1478" w:type="dxa"/>
            <w:vAlign w:val="center"/>
          </w:tcPr>
          <w:p w:rsidR="00526E19" w:rsidRDefault="00526E19" w:rsidP="00C7505C"/>
        </w:tc>
      </w:tr>
      <w:tr w:rsidR="00526E19" w:rsidTr="00C7505C">
        <w:trPr>
          <w:trHeight w:val="454"/>
        </w:trPr>
        <w:tc>
          <w:tcPr>
            <w:tcW w:w="10343" w:type="dxa"/>
            <w:gridSpan w:val="13"/>
            <w:vAlign w:val="center"/>
          </w:tcPr>
          <w:p w:rsidR="00526E19" w:rsidRDefault="00526E19" w:rsidP="00C7505C">
            <w:r>
              <w:t xml:space="preserve">Počet omluvených </w:t>
            </w:r>
            <w:proofErr w:type="gramStart"/>
            <w:r>
              <w:t xml:space="preserve">hodin:   </w:t>
            </w:r>
            <w:proofErr w:type="gramEnd"/>
            <w:r>
              <w:t xml:space="preserve">                       Počet neomluvených hodin:                   Uveďte důvod:</w:t>
            </w:r>
          </w:p>
        </w:tc>
      </w:tr>
      <w:tr w:rsidR="00526E19" w:rsidTr="00C7505C">
        <w:trPr>
          <w:trHeight w:val="737"/>
        </w:trPr>
        <w:tc>
          <w:tcPr>
            <w:tcW w:w="10343" w:type="dxa"/>
            <w:gridSpan w:val="13"/>
          </w:tcPr>
          <w:p w:rsidR="00526E19" w:rsidRDefault="00526E19" w:rsidP="00C7505C">
            <w:r>
              <w:t>Chování a jiné projevy žáka:</w:t>
            </w:r>
          </w:p>
        </w:tc>
      </w:tr>
      <w:tr w:rsidR="00526E19" w:rsidTr="00C7505C">
        <w:trPr>
          <w:trHeight w:val="737"/>
        </w:trPr>
        <w:tc>
          <w:tcPr>
            <w:tcW w:w="10343" w:type="dxa"/>
            <w:gridSpan w:val="13"/>
          </w:tcPr>
          <w:p w:rsidR="00526E19" w:rsidRDefault="00526E19" w:rsidP="00C7505C">
            <w:r>
              <w:t>Postoj žáka ke svým obtížím:</w:t>
            </w:r>
          </w:p>
        </w:tc>
      </w:tr>
      <w:tr w:rsidR="00526E19" w:rsidTr="00C7505C">
        <w:trPr>
          <w:trHeight w:val="737"/>
        </w:trPr>
        <w:tc>
          <w:tcPr>
            <w:tcW w:w="10343" w:type="dxa"/>
            <w:gridSpan w:val="13"/>
          </w:tcPr>
          <w:p w:rsidR="00526E19" w:rsidRDefault="00526E19" w:rsidP="00C7505C">
            <w:r>
              <w:t>Pozornost:</w:t>
            </w:r>
          </w:p>
        </w:tc>
      </w:tr>
      <w:tr w:rsidR="00526E19" w:rsidTr="00C7505C">
        <w:trPr>
          <w:trHeight w:val="737"/>
        </w:trPr>
        <w:tc>
          <w:tcPr>
            <w:tcW w:w="10343" w:type="dxa"/>
            <w:gridSpan w:val="13"/>
          </w:tcPr>
          <w:p w:rsidR="00526E19" w:rsidRDefault="00526E19" w:rsidP="00C7505C">
            <w:r>
              <w:t>Pracovní návyky, zájem o vyučování:</w:t>
            </w:r>
          </w:p>
        </w:tc>
      </w:tr>
      <w:tr w:rsidR="00526E19" w:rsidTr="00C7505C">
        <w:trPr>
          <w:trHeight w:val="737"/>
        </w:trPr>
        <w:tc>
          <w:tcPr>
            <w:tcW w:w="10343" w:type="dxa"/>
            <w:gridSpan w:val="13"/>
            <w:tcBorders>
              <w:bottom w:val="single" w:sz="4" w:space="0" w:color="auto"/>
            </w:tcBorders>
          </w:tcPr>
          <w:p w:rsidR="00526E19" w:rsidRDefault="00526E19" w:rsidP="00C7505C">
            <w:r>
              <w:t>Spolupráce a komunikace rodiny se školou:</w:t>
            </w:r>
          </w:p>
        </w:tc>
      </w:tr>
      <w:tr w:rsidR="00526E19" w:rsidTr="00526E19">
        <w:trPr>
          <w:trHeight w:val="850"/>
        </w:trPr>
        <w:tc>
          <w:tcPr>
            <w:tcW w:w="51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26E19" w:rsidRDefault="00526E19" w:rsidP="00C7505C">
            <w:r>
              <w:t>V                                    dne:</w:t>
            </w:r>
          </w:p>
        </w:tc>
        <w:tc>
          <w:tcPr>
            <w:tcW w:w="517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26E19" w:rsidRDefault="00526E19" w:rsidP="00C7505C">
            <w:pPr>
              <w:jc w:val="center"/>
            </w:pPr>
            <w:r>
              <w:t>………………………………………………………</w:t>
            </w:r>
          </w:p>
          <w:p w:rsidR="00526E19" w:rsidRDefault="00526E19" w:rsidP="00C7505C">
            <w:pPr>
              <w:jc w:val="center"/>
            </w:pPr>
            <w:r>
              <w:t>podpis zákonného zástupce</w:t>
            </w:r>
          </w:p>
        </w:tc>
      </w:tr>
      <w:tr w:rsidR="00526E19" w:rsidTr="00526E19">
        <w:trPr>
          <w:trHeight w:val="1134"/>
        </w:trPr>
        <w:tc>
          <w:tcPr>
            <w:tcW w:w="51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26E19" w:rsidRDefault="00526E19" w:rsidP="00C7505C">
            <w:pPr>
              <w:jc w:val="center"/>
            </w:pPr>
            <w:r>
              <w:t>………………………………………………………</w:t>
            </w:r>
          </w:p>
          <w:p w:rsidR="00526E19" w:rsidRDefault="00526E19" w:rsidP="00C7505C">
            <w:pPr>
              <w:jc w:val="center"/>
            </w:pPr>
            <w:r>
              <w:t>podpis třídního učitele</w:t>
            </w:r>
          </w:p>
          <w:p w:rsidR="00526E19" w:rsidRDefault="00526E19" w:rsidP="00C7505C">
            <w:pPr>
              <w:jc w:val="center"/>
            </w:pPr>
          </w:p>
        </w:tc>
        <w:tc>
          <w:tcPr>
            <w:tcW w:w="51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E19" w:rsidRDefault="00526E19" w:rsidP="00C7505C">
            <w:pPr>
              <w:jc w:val="center"/>
            </w:pPr>
            <w:r>
              <w:t>………………………………………………………</w:t>
            </w:r>
          </w:p>
          <w:p w:rsidR="00526E19" w:rsidRDefault="00526E19" w:rsidP="00C7505C">
            <w:pPr>
              <w:jc w:val="center"/>
            </w:pPr>
            <w:r>
              <w:t>podpis pedagogického pracovníka</w:t>
            </w:r>
          </w:p>
          <w:p w:rsidR="00526E19" w:rsidRDefault="00526E19" w:rsidP="00C7505C">
            <w:pPr>
              <w:jc w:val="center"/>
            </w:pPr>
            <w:r>
              <w:t>zodpovědného za spolupráci se ŠPZ</w:t>
            </w:r>
          </w:p>
        </w:tc>
      </w:tr>
    </w:tbl>
    <w:p w:rsidR="00526E19" w:rsidRDefault="00526E19" w:rsidP="00B26146">
      <w:pPr>
        <w:spacing w:after="0" w:line="240" w:lineRule="auto"/>
        <w:jc w:val="center"/>
        <w:rPr>
          <w:b/>
          <w:sz w:val="24"/>
        </w:rPr>
      </w:pPr>
    </w:p>
    <w:p w:rsidR="007757CC" w:rsidRPr="003257AD" w:rsidRDefault="00B26146" w:rsidP="00B26146">
      <w:pPr>
        <w:spacing w:after="0" w:line="240" w:lineRule="auto"/>
        <w:jc w:val="center"/>
        <w:rPr>
          <w:b/>
          <w:sz w:val="24"/>
        </w:rPr>
      </w:pPr>
      <w:r w:rsidRPr="003257AD">
        <w:rPr>
          <w:b/>
          <w:sz w:val="24"/>
        </w:rPr>
        <w:t>AKTUÁLNÍ INFORMACE O MATERIÁLNÍCH A PERSONÁLNÍCH PODMÍNKÁCH ŠKOLY</w:t>
      </w:r>
    </w:p>
    <w:p w:rsidR="00B26146" w:rsidRDefault="00B26146" w:rsidP="00B26146">
      <w:pPr>
        <w:spacing w:after="0" w:line="240" w:lineRule="auto"/>
        <w:jc w:val="center"/>
      </w:pPr>
      <w:r>
        <w:t>(SNÍMEK TŘÍDY)</w:t>
      </w:r>
    </w:p>
    <w:p w:rsidR="00B26146" w:rsidRDefault="00B26146" w:rsidP="00B26146">
      <w:pPr>
        <w:spacing w:after="0" w:line="240" w:lineRule="auto"/>
        <w:jc w:val="center"/>
      </w:pPr>
      <w:r>
        <w:t>(dle vyhlášky č.27 Sb., ze dne 21.ledna 2016, §12)</w:t>
      </w:r>
    </w:p>
    <w:p w:rsidR="00B26146" w:rsidRDefault="00B26146" w:rsidP="00B26146">
      <w:pPr>
        <w:spacing w:after="0" w:line="240" w:lineRule="auto"/>
        <w:jc w:val="center"/>
      </w:pPr>
      <w:r>
        <w:t>Podklad pro návrh podpůrných opatření</w:t>
      </w:r>
    </w:p>
    <w:p w:rsidR="00B26146" w:rsidRDefault="00B26146" w:rsidP="00B26146">
      <w:pPr>
        <w:spacing w:after="0" w:line="240" w:lineRule="auto"/>
        <w:jc w:val="center"/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2265"/>
        <w:gridCol w:w="1182"/>
        <w:gridCol w:w="1083"/>
        <w:gridCol w:w="641"/>
        <w:gridCol w:w="1724"/>
        <w:gridCol w:w="46"/>
        <w:gridCol w:w="3402"/>
      </w:tblGrid>
      <w:tr w:rsidR="00DA6D03" w:rsidTr="00CB0824">
        <w:trPr>
          <w:trHeight w:val="454"/>
        </w:trPr>
        <w:tc>
          <w:tcPr>
            <w:tcW w:w="3447" w:type="dxa"/>
            <w:gridSpan w:val="2"/>
            <w:vAlign w:val="center"/>
          </w:tcPr>
          <w:p w:rsidR="00DA6D03" w:rsidRDefault="00DA6D03" w:rsidP="00DA6D03">
            <w:r>
              <w:t>Žák navštěvuje PPP:</w:t>
            </w:r>
          </w:p>
        </w:tc>
        <w:tc>
          <w:tcPr>
            <w:tcW w:w="3448" w:type="dxa"/>
            <w:gridSpan w:val="3"/>
            <w:vAlign w:val="center"/>
          </w:tcPr>
          <w:p w:rsidR="00DA6D03" w:rsidRDefault="00DA6D03" w:rsidP="00DA6D03">
            <w:r>
              <w:t>Žák navštěvuje SPC:</w:t>
            </w:r>
          </w:p>
        </w:tc>
        <w:tc>
          <w:tcPr>
            <w:tcW w:w="3448" w:type="dxa"/>
            <w:gridSpan w:val="2"/>
            <w:vAlign w:val="center"/>
          </w:tcPr>
          <w:p w:rsidR="00DA6D03" w:rsidRDefault="00DA6D03" w:rsidP="00DA6D03">
            <w:r>
              <w:t>Žák navštěvuje SVP:</w:t>
            </w:r>
          </w:p>
        </w:tc>
      </w:tr>
      <w:tr w:rsidR="00DA6D03" w:rsidTr="00CB0824">
        <w:trPr>
          <w:trHeight w:val="454"/>
        </w:trPr>
        <w:tc>
          <w:tcPr>
            <w:tcW w:w="4530" w:type="dxa"/>
            <w:gridSpan w:val="3"/>
            <w:vAlign w:val="center"/>
          </w:tcPr>
          <w:p w:rsidR="00DA6D03" w:rsidRDefault="00DA6D03" w:rsidP="00DA6D03">
            <w:r>
              <w:t>Žák je v péči logopeda:</w:t>
            </w:r>
          </w:p>
        </w:tc>
        <w:tc>
          <w:tcPr>
            <w:tcW w:w="5813" w:type="dxa"/>
            <w:gridSpan w:val="4"/>
            <w:vAlign w:val="center"/>
          </w:tcPr>
          <w:p w:rsidR="00DA6D03" w:rsidRDefault="00DA6D03" w:rsidP="00DA6D03">
            <w:r>
              <w:t>Žák je v péči odborného lékaře:</w:t>
            </w:r>
          </w:p>
        </w:tc>
      </w:tr>
      <w:tr w:rsidR="00DA6D03" w:rsidTr="00CB0824">
        <w:trPr>
          <w:trHeight w:val="454"/>
        </w:trPr>
        <w:tc>
          <w:tcPr>
            <w:tcW w:w="4530" w:type="dxa"/>
            <w:gridSpan w:val="3"/>
            <w:vAlign w:val="center"/>
          </w:tcPr>
          <w:p w:rsidR="00DA6D03" w:rsidRDefault="00DA6D03" w:rsidP="00DA6D03">
            <w:r>
              <w:t>Počet žáků třídy ve II. – IV. Stupni podpory:</w:t>
            </w:r>
          </w:p>
        </w:tc>
        <w:tc>
          <w:tcPr>
            <w:tcW w:w="5813" w:type="dxa"/>
            <w:gridSpan w:val="4"/>
            <w:vAlign w:val="center"/>
          </w:tcPr>
          <w:p w:rsidR="00DA6D03" w:rsidRDefault="00DA6D03" w:rsidP="00DA6D03">
            <w:r>
              <w:t>Počet žáků ve třídě:</w:t>
            </w:r>
            <w:r w:rsidR="00B766E0">
              <w:t xml:space="preserve">             </w:t>
            </w:r>
            <w:bookmarkStart w:id="0" w:name="_GoBack"/>
            <w:bookmarkEnd w:id="0"/>
            <w:r w:rsidR="00B766E0">
              <w:t xml:space="preserve">    z toho nadaných:</w:t>
            </w:r>
          </w:p>
        </w:tc>
      </w:tr>
      <w:tr w:rsidR="00DA6D03" w:rsidRPr="00CB0824" w:rsidTr="00526E19">
        <w:trPr>
          <w:trHeight w:val="567"/>
        </w:trPr>
        <w:tc>
          <w:tcPr>
            <w:tcW w:w="10343" w:type="dxa"/>
            <w:gridSpan w:val="7"/>
            <w:vAlign w:val="center"/>
          </w:tcPr>
          <w:p w:rsidR="00DA6D03" w:rsidRPr="00CB0824" w:rsidRDefault="00DA6D03" w:rsidP="00DA6D03">
            <w:pPr>
              <w:jc w:val="center"/>
              <w:rPr>
                <w:b/>
              </w:rPr>
            </w:pPr>
            <w:r w:rsidRPr="00CB0824">
              <w:rPr>
                <w:b/>
              </w:rPr>
              <w:t>PERSONÁLNÍ PODMÍNKY ŠKOLY</w:t>
            </w:r>
          </w:p>
        </w:tc>
      </w:tr>
      <w:tr w:rsidR="00DA6D03" w:rsidTr="00526E19">
        <w:trPr>
          <w:trHeight w:val="567"/>
        </w:trPr>
        <w:tc>
          <w:tcPr>
            <w:tcW w:w="4530" w:type="dxa"/>
            <w:gridSpan w:val="3"/>
            <w:vAlign w:val="center"/>
          </w:tcPr>
          <w:p w:rsidR="00DA6D03" w:rsidRDefault="00DA6D03" w:rsidP="00DA6D03">
            <w:r>
              <w:t>Ve třídě je asistent pedagoga:</w:t>
            </w:r>
          </w:p>
        </w:tc>
        <w:tc>
          <w:tcPr>
            <w:tcW w:w="2411" w:type="dxa"/>
            <w:gridSpan w:val="3"/>
            <w:vAlign w:val="center"/>
          </w:tcPr>
          <w:p w:rsidR="00DA6D03" w:rsidRDefault="00DA6D03" w:rsidP="00DA6D03">
            <w:r>
              <w:t>Ve třídě je 2.pedagog:</w:t>
            </w:r>
          </w:p>
        </w:tc>
        <w:tc>
          <w:tcPr>
            <w:tcW w:w="3402" w:type="dxa"/>
            <w:vAlign w:val="center"/>
          </w:tcPr>
          <w:p w:rsidR="00DA6D03" w:rsidRDefault="00DA6D03" w:rsidP="00DA6D03">
            <w:r>
              <w:t>Pedagogická intervence:</w:t>
            </w:r>
          </w:p>
          <w:p w:rsidR="00DA6D03" w:rsidRDefault="00DA6D03" w:rsidP="00DA6D03">
            <w:r>
              <w:t>Speciálně pedagogická péče:</w:t>
            </w:r>
          </w:p>
        </w:tc>
      </w:tr>
      <w:tr w:rsidR="00DA6D03" w:rsidTr="00526E19">
        <w:trPr>
          <w:trHeight w:val="567"/>
        </w:trPr>
        <w:tc>
          <w:tcPr>
            <w:tcW w:w="2265" w:type="dxa"/>
            <w:vAlign w:val="center"/>
          </w:tcPr>
          <w:p w:rsidR="00DA6D03" w:rsidRDefault="00DA6D03" w:rsidP="00DA6D03">
            <w:r>
              <w:t>Školní psycholog:</w:t>
            </w:r>
          </w:p>
        </w:tc>
        <w:tc>
          <w:tcPr>
            <w:tcW w:w="4676" w:type="dxa"/>
            <w:gridSpan w:val="5"/>
            <w:vAlign w:val="center"/>
          </w:tcPr>
          <w:p w:rsidR="00DA6D03" w:rsidRDefault="00DA6D03" w:rsidP="00DA6D03">
            <w:r>
              <w:t xml:space="preserve">Školní speciální </w:t>
            </w:r>
            <w:proofErr w:type="gramStart"/>
            <w:r>
              <w:t xml:space="preserve">pedagog:   </w:t>
            </w:r>
            <w:proofErr w:type="gramEnd"/>
            <w:r>
              <w:t xml:space="preserve">            úvazek:</w:t>
            </w:r>
          </w:p>
        </w:tc>
        <w:tc>
          <w:tcPr>
            <w:tcW w:w="3402" w:type="dxa"/>
            <w:vAlign w:val="center"/>
          </w:tcPr>
          <w:p w:rsidR="00DA6D03" w:rsidRDefault="00DA6D03" w:rsidP="00DA6D03">
            <w:r>
              <w:t>Družina součástí školy:</w:t>
            </w:r>
          </w:p>
        </w:tc>
      </w:tr>
      <w:tr w:rsidR="00DA6D03" w:rsidRPr="00CB0824" w:rsidTr="00526E19">
        <w:trPr>
          <w:trHeight w:val="567"/>
        </w:trPr>
        <w:tc>
          <w:tcPr>
            <w:tcW w:w="10343" w:type="dxa"/>
            <w:gridSpan w:val="7"/>
            <w:vAlign w:val="center"/>
          </w:tcPr>
          <w:p w:rsidR="00DA6D03" w:rsidRPr="00CB0824" w:rsidRDefault="00DA6D03" w:rsidP="00DA6D03">
            <w:pPr>
              <w:jc w:val="center"/>
              <w:rPr>
                <w:b/>
              </w:rPr>
            </w:pPr>
            <w:r w:rsidRPr="00CB0824">
              <w:rPr>
                <w:b/>
              </w:rPr>
              <w:t>MATERIÁLNÍ PODMÍNKY ŠKOLY</w:t>
            </w:r>
          </w:p>
        </w:tc>
      </w:tr>
      <w:tr w:rsidR="00DA6D03" w:rsidTr="00526E19">
        <w:trPr>
          <w:trHeight w:val="454"/>
        </w:trPr>
        <w:tc>
          <w:tcPr>
            <w:tcW w:w="10343" w:type="dxa"/>
            <w:gridSpan w:val="7"/>
            <w:vAlign w:val="center"/>
          </w:tcPr>
          <w:p w:rsidR="00DA6D03" w:rsidRPr="00DA6D03" w:rsidRDefault="00DA6D03" w:rsidP="00DA6D03">
            <w:r>
              <w:t xml:space="preserve">Škola </w:t>
            </w:r>
            <w:r>
              <w:rPr>
                <w:b/>
              </w:rPr>
              <w:t>disponuje kompenzačními pomůckami</w:t>
            </w:r>
            <w:r>
              <w:t xml:space="preserve"> určenými pro kompenzaci specifických poruch učení a chování:</w:t>
            </w:r>
          </w:p>
        </w:tc>
      </w:tr>
      <w:tr w:rsidR="00DA6D03" w:rsidTr="00526E19">
        <w:trPr>
          <w:trHeight w:val="624"/>
        </w:trPr>
        <w:tc>
          <w:tcPr>
            <w:tcW w:w="10343" w:type="dxa"/>
            <w:gridSpan w:val="7"/>
            <w:vAlign w:val="center"/>
          </w:tcPr>
          <w:p w:rsidR="00DA6D03" w:rsidRDefault="00DA6D03" w:rsidP="00DA6D03"/>
        </w:tc>
      </w:tr>
      <w:tr w:rsidR="00DA6D03" w:rsidTr="00526E19">
        <w:trPr>
          <w:trHeight w:val="567"/>
        </w:trPr>
        <w:tc>
          <w:tcPr>
            <w:tcW w:w="10343" w:type="dxa"/>
            <w:gridSpan w:val="7"/>
            <w:vAlign w:val="center"/>
          </w:tcPr>
          <w:p w:rsidR="00DA6D03" w:rsidRDefault="00DA6D03" w:rsidP="00DA6D03">
            <w:r>
              <w:t xml:space="preserve">Škola </w:t>
            </w:r>
            <w:r>
              <w:rPr>
                <w:b/>
              </w:rPr>
              <w:t>nedisponuje kompenzačními pomůckami</w:t>
            </w:r>
            <w:r>
              <w:t xml:space="preserve"> určenými pro kompenzaci specifických poruch učení a chování, </w:t>
            </w:r>
          </w:p>
          <w:p w:rsidR="00DA6D03" w:rsidRPr="00DA6D03" w:rsidRDefault="00DA6D03" w:rsidP="00DA6D03">
            <w:r>
              <w:t>a proto žádá tyto:</w:t>
            </w:r>
          </w:p>
        </w:tc>
      </w:tr>
      <w:tr w:rsidR="00DA6D03" w:rsidTr="00526E19">
        <w:trPr>
          <w:trHeight w:val="624"/>
        </w:trPr>
        <w:tc>
          <w:tcPr>
            <w:tcW w:w="10343" w:type="dxa"/>
            <w:gridSpan w:val="7"/>
            <w:vAlign w:val="center"/>
          </w:tcPr>
          <w:p w:rsidR="00DA6D03" w:rsidRDefault="00DA6D03" w:rsidP="00DA6D03"/>
        </w:tc>
      </w:tr>
      <w:tr w:rsidR="00DA6D03" w:rsidTr="00526E19">
        <w:trPr>
          <w:trHeight w:val="454"/>
        </w:trPr>
        <w:tc>
          <w:tcPr>
            <w:tcW w:w="10343" w:type="dxa"/>
            <w:gridSpan w:val="7"/>
            <w:vAlign w:val="center"/>
          </w:tcPr>
          <w:p w:rsidR="00DA6D03" w:rsidRPr="00DA6D03" w:rsidRDefault="00DA6D03" w:rsidP="00DA6D03">
            <w:pPr>
              <w:rPr>
                <w:b/>
              </w:rPr>
            </w:pPr>
            <w:r>
              <w:t xml:space="preserve">Škola </w:t>
            </w:r>
            <w:r>
              <w:rPr>
                <w:b/>
              </w:rPr>
              <w:t>disponuje speciálními učebnicemi a pomůckami:</w:t>
            </w:r>
          </w:p>
        </w:tc>
      </w:tr>
      <w:tr w:rsidR="00DA6D03" w:rsidTr="00526E19">
        <w:trPr>
          <w:trHeight w:val="624"/>
        </w:trPr>
        <w:tc>
          <w:tcPr>
            <w:tcW w:w="10343" w:type="dxa"/>
            <w:gridSpan w:val="7"/>
            <w:vAlign w:val="center"/>
          </w:tcPr>
          <w:p w:rsidR="00DA6D03" w:rsidRDefault="00DA6D03" w:rsidP="00DA6D03"/>
        </w:tc>
      </w:tr>
      <w:tr w:rsidR="00DA6D03" w:rsidTr="00526E19">
        <w:trPr>
          <w:trHeight w:val="454"/>
        </w:trPr>
        <w:tc>
          <w:tcPr>
            <w:tcW w:w="10343" w:type="dxa"/>
            <w:gridSpan w:val="7"/>
            <w:vAlign w:val="center"/>
          </w:tcPr>
          <w:p w:rsidR="00DA6D03" w:rsidRPr="00DA6D03" w:rsidRDefault="00DA6D03" w:rsidP="00DA6D03">
            <w:r>
              <w:t xml:space="preserve">Škola </w:t>
            </w:r>
            <w:r>
              <w:rPr>
                <w:b/>
              </w:rPr>
              <w:t xml:space="preserve">nedisponuje speciálními učebnicemi a </w:t>
            </w:r>
            <w:proofErr w:type="gramStart"/>
            <w:r>
              <w:rPr>
                <w:b/>
              </w:rPr>
              <w:t>pomůckami</w:t>
            </w:r>
            <w:proofErr w:type="gramEnd"/>
            <w:r>
              <w:t xml:space="preserve"> a proto žádá tyto:</w:t>
            </w:r>
          </w:p>
        </w:tc>
      </w:tr>
      <w:tr w:rsidR="00DA6D03" w:rsidTr="00526E19">
        <w:trPr>
          <w:trHeight w:val="624"/>
        </w:trPr>
        <w:tc>
          <w:tcPr>
            <w:tcW w:w="10343" w:type="dxa"/>
            <w:gridSpan w:val="7"/>
            <w:vAlign w:val="center"/>
          </w:tcPr>
          <w:p w:rsidR="00DA6D03" w:rsidRDefault="00DA6D03" w:rsidP="00DA6D03"/>
        </w:tc>
      </w:tr>
      <w:tr w:rsidR="00DA6D03" w:rsidTr="00526E19">
        <w:trPr>
          <w:trHeight w:val="454"/>
        </w:trPr>
        <w:tc>
          <w:tcPr>
            <w:tcW w:w="10343" w:type="dxa"/>
            <w:gridSpan w:val="7"/>
            <w:vAlign w:val="center"/>
          </w:tcPr>
          <w:p w:rsidR="00DA6D03" w:rsidRPr="00DA6D03" w:rsidRDefault="00DA6D03" w:rsidP="00DA6D03">
            <w:pPr>
              <w:rPr>
                <w:b/>
              </w:rPr>
            </w:pPr>
            <w:r>
              <w:t xml:space="preserve">Škola </w:t>
            </w:r>
            <w:r>
              <w:rPr>
                <w:b/>
              </w:rPr>
              <w:t>disponuje softwarovým IT vybavením:</w:t>
            </w:r>
          </w:p>
        </w:tc>
      </w:tr>
      <w:tr w:rsidR="00DA6D03" w:rsidTr="00CB0824">
        <w:trPr>
          <w:trHeight w:val="567"/>
        </w:trPr>
        <w:tc>
          <w:tcPr>
            <w:tcW w:w="10343" w:type="dxa"/>
            <w:gridSpan w:val="7"/>
            <w:vAlign w:val="center"/>
          </w:tcPr>
          <w:p w:rsidR="00DA6D03" w:rsidRDefault="00DA6D03" w:rsidP="00DA6D03"/>
        </w:tc>
      </w:tr>
      <w:tr w:rsidR="00DA6D03" w:rsidTr="00526E19">
        <w:trPr>
          <w:trHeight w:val="454"/>
        </w:trPr>
        <w:tc>
          <w:tcPr>
            <w:tcW w:w="10343" w:type="dxa"/>
            <w:gridSpan w:val="7"/>
            <w:vAlign w:val="center"/>
          </w:tcPr>
          <w:p w:rsidR="00DA6D03" w:rsidRPr="00DA6D03" w:rsidRDefault="00DA6D03" w:rsidP="00DA6D03">
            <w:pPr>
              <w:rPr>
                <w:b/>
              </w:rPr>
            </w:pPr>
            <w:r>
              <w:t xml:space="preserve">Škola </w:t>
            </w:r>
            <w:r>
              <w:rPr>
                <w:b/>
              </w:rPr>
              <w:t xml:space="preserve">nedisponuje softwarovým a IT </w:t>
            </w:r>
            <w:proofErr w:type="gramStart"/>
            <w:r>
              <w:rPr>
                <w:b/>
              </w:rPr>
              <w:t>vybavením</w:t>
            </w:r>
            <w:proofErr w:type="gramEnd"/>
            <w:r>
              <w:rPr>
                <w:b/>
              </w:rPr>
              <w:t xml:space="preserve"> </w:t>
            </w:r>
            <w:r w:rsidRPr="00DA6D03">
              <w:t>a proto žádá tyto:</w:t>
            </w:r>
          </w:p>
        </w:tc>
      </w:tr>
      <w:tr w:rsidR="00DA6D03" w:rsidTr="00526E19">
        <w:trPr>
          <w:trHeight w:val="624"/>
        </w:trPr>
        <w:tc>
          <w:tcPr>
            <w:tcW w:w="10343" w:type="dxa"/>
            <w:gridSpan w:val="7"/>
            <w:vAlign w:val="center"/>
          </w:tcPr>
          <w:p w:rsidR="00DA6D03" w:rsidRDefault="00DA6D03" w:rsidP="00DA6D03"/>
        </w:tc>
      </w:tr>
      <w:tr w:rsidR="00DA6D03" w:rsidTr="00526E19">
        <w:trPr>
          <w:trHeight w:val="567"/>
        </w:trPr>
        <w:tc>
          <w:tcPr>
            <w:tcW w:w="10343" w:type="dxa"/>
            <w:gridSpan w:val="7"/>
            <w:vAlign w:val="center"/>
          </w:tcPr>
          <w:p w:rsidR="00DA6D03" w:rsidRDefault="00DA6D03" w:rsidP="00DA6D03">
            <w:r>
              <w:t>Jméno a příjmení osoby zodpovědné za komunikaci se ŠPZ:</w:t>
            </w:r>
          </w:p>
        </w:tc>
      </w:tr>
      <w:tr w:rsidR="00DA6D03" w:rsidTr="00526E19">
        <w:trPr>
          <w:trHeight w:val="567"/>
        </w:trPr>
        <w:tc>
          <w:tcPr>
            <w:tcW w:w="10343" w:type="dxa"/>
            <w:gridSpan w:val="7"/>
            <w:vAlign w:val="center"/>
          </w:tcPr>
          <w:p w:rsidR="00DA6D03" w:rsidRDefault="00DA6D03" w:rsidP="00DA6D03">
            <w:r>
              <w:t>Konzultační dny po telefonické dohodě:</w:t>
            </w:r>
          </w:p>
        </w:tc>
      </w:tr>
      <w:tr w:rsidR="00CB0824" w:rsidTr="00526E19">
        <w:trPr>
          <w:trHeight w:val="567"/>
        </w:trPr>
        <w:tc>
          <w:tcPr>
            <w:tcW w:w="3447" w:type="dxa"/>
            <w:gridSpan w:val="2"/>
            <w:vAlign w:val="center"/>
          </w:tcPr>
          <w:p w:rsidR="00CB0824" w:rsidRDefault="00CB0824" w:rsidP="00DA6D03">
            <w:r>
              <w:t>Telefon:</w:t>
            </w:r>
          </w:p>
        </w:tc>
        <w:tc>
          <w:tcPr>
            <w:tcW w:w="3448" w:type="dxa"/>
            <w:gridSpan w:val="3"/>
            <w:vAlign w:val="center"/>
          </w:tcPr>
          <w:p w:rsidR="00CB0824" w:rsidRDefault="00CB0824" w:rsidP="00DA6D03">
            <w:r>
              <w:t>e-mail:</w:t>
            </w:r>
          </w:p>
        </w:tc>
        <w:tc>
          <w:tcPr>
            <w:tcW w:w="3448" w:type="dxa"/>
            <w:gridSpan w:val="2"/>
            <w:vAlign w:val="center"/>
          </w:tcPr>
          <w:p w:rsidR="00CB0824" w:rsidRDefault="00CB0824" w:rsidP="00DA6D03">
            <w:r>
              <w:t xml:space="preserve">Web: </w:t>
            </w:r>
          </w:p>
        </w:tc>
      </w:tr>
      <w:tr w:rsidR="00CB0824" w:rsidTr="00526E19">
        <w:trPr>
          <w:trHeight w:val="1020"/>
        </w:trPr>
        <w:tc>
          <w:tcPr>
            <w:tcW w:w="5171" w:type="dxa"/>
            <w:gridSpan w:val="4"/>
            <w:vAlign w:val="bottom"/>
          </w:tcPr>
          <w:p w:rsidR="00CB0824" w:rsidRDefault="00CB0824" w:rsidP="00526E19">
            <w:r>
              <w:t xml:space="preserve">V                                    dne: </w:t>
            </w:r>
          </w:p>
        </w:tc>
        <w:tc>
          <w:tcPr>
            <w:tcW w:w="5172" w:type="dxa"/>
            <w:gridSpan w:val="3"/>
            <w:vAlign w:val="bottom"/>
          </w:tcPr>
          <w:p w:rsidR="00CB0824" w:rsidRDefault="00CB0824" w:rsidP="00526E19">
            <w:r>
              <w:t xml:space="preserve">Razítko </w:t>
            </w:r>
            <w:r w:rsidR="00526E19">
              <w:t xml:space="preserve">školy </w:t>
            </w:r>
            <w:r>
              <w:t>a podpis</w:t>
            </w:r>
          </w:p>
        </w:tc>
      </w:tr>
    </w:tbl>
    <w:p w:rsidR="00B26146" w:rsidRDefault="00B26146" w:rsidP="00B26146">
      <w:pPr>
        <w:spacing w:after="0" w:line="240" w:lineRule="auto"/>
      </w:pPr>
    </w:p>
    <w:p w:rsidR="003444DE" w:rsidRPr="00B151BD" w:rsidRDefault="003444DE" w:rsidP="003444DE">
      <w:pPr>
        <w:spacing w:after="0"/>
        <w:rPr>
          <w:rFonts w:cstheme="minorHAnsi"/>
          <w:sz w:val="16"/>
        </w:rPr>
      </w:pPr>
      <w:r w:rsidRPr="00B151BD">
        <w:rPr>
          <w:rFonts w:cstheme="minorHAnsi"/>
          <w:sz w:val="16"/>
        </w:rPr>
        <w:t>Informace jsou zpracovávány v souladu s právními předpisy – více informací na http://pppkarvina.cz/ochrana_osobnich_udaju.html</w:t>
      </w:r>
    </w:p>
    <w:p w:rsidR="003444DE" w:rsidRPr="00367C7E" w:rsidRDefault="003444DE" w:rsidP="003444DE">
      <w:pPr>
        <w:spacing w:after="0"/>
        <w:rPr>
          <w:rStyle w:val="markedcontent"/>
          <w:rFonts w:cstheme="minorHAnsi"/>
          <w:sz w:val="24"/>
          <w:szCs w:val="28"/>
        </w:rPr>
      </w:pPr>
      <w:r w:rsidRPr="00B151BD">
        <w:rPr>
          <w:rFonts w:cstheme="minorHAnsi"/>
          <w:sz w:val="16"/>
          <w:szCs w:val="12"/>
        </w:rPr>
        <w:t xml:space="preserve">Tiskopis Pedagogicko-psychologické poradny, Karviná, </w:t>
      </w:r>
      <w:proofErr w:type="spellStart"/>
      <w:r w:rsidRPr="00B151BD">
        <w:rPr>
          <w:rFonts w:cstheme="minorHAnsi"/>
          <w:sz w:val="16"/>
          <w:szCs w:val="12"/>
        </w:rPr>
        <w:t>p.o</w:t>
      </w:r>
      <w:proofErr w:type="spellEnd"/>
      <w:r w:rsidRPr="00B151BD">
        <w:rPr>
          <w:rFonts w:cstheme="minorHAnsi"/>
          <w:sz w:val="16"/>
          <w:szCs w:val="12"/>
        </w:rPr>
        <w:t>. Víta Nejedlého 591/</w:t>
      </w:r>
      <w:proofErr w:type="gramStart"/>
      <w:r w:rsidRPr="00B151BD">
        <w:rPr>
          <w:rFonts w:cstheme="minorHAnsi"/>
          <w:sz w:val="16"/>
          <w:szCs w:val="12"/>
        </w:rPr>
        <w:t>4,  734</w:t>
      </w:r>
      <w:proofErr w:type="gramEnd"/>
      <w:r w:rsidRPr="00B151BD">
        <w:rPr>
          <w:rFonts w:cstheme="minorHAnsi"/>
          <w:sz w:val="16"/>
          <w:szCs w:val="12"/>
        </w:rPr>
        <w:t xml:space="preserve"> 01  Karviná – Ráj                                            </w:t>
      </w:r>
      <w:r>
        <w:rPr>
          <w:rFonts w:cstheme="minorHAnsi"/>
          <w:sz w:val="16"/>
          <w:szCs w:val="12"/>
        </w:rPr>
        <w:t xml:space="preserve">                    </w:t>
      </w:r>
      <w:r w:rsidRPr="00B151BD">
        <w:rPr>
          <w:rFonts w:cstheme="minorHAnsi"/>
          <w:sz w:val="16"/>
          <w:szCs w:val="12"/>
        </w:rPr>
        <w:t xml:space="preserve">  č.1</w:t>
      </w:r>
      <w:r>
        <w:rPr>
          <w:rFonts w:cstheme="minorHAnsi"/>
          <w:sz w:val="16"/>
          <w:szCs w:val="12"/>
        </w:rPr>
        <w:t>9</w:t>
      </w:r>
      <w:r w:rsidRPr="00B151BD">
        <w:rPr>
          <w:rFonts w:cstheme="minorHAnsi"/>
          <w:sz w:val="16"/>
          <w:szCs w:val="12"/>
        </w:rPr>
        <w:t>/202</w:t>
      </w:r>
      <w:r>
        <w:rPr>
          <w:rFonts w:cstheme="minorHAnsi"/>
          <w:sz w:val="16"/>
          <w:szCs w:val="12"/>
        </w:rPr>
        <w:t>2</w:t>
      </w:r>
    </w:p>
    <w:p w:rsidR="001E7B49" w:rsidRPr="00C108B2" w:rsidRDefault="001E7B49" w:rsidP="00C108B2">
      <w:pPr>
        <w:spacing w:after="0" w:line="240" w:lineRule="auto"/>
      </w:pPr>
    </w:p>
    <w:sectPr w:rsidR="001E7B49" w:rsidRPr="00C108B2" w:rsidSect="00FF6725">
      <w:headerReference w:type="default" r:id="rId6"/>
      <w:pgSz w:w="11906" w:h="16838"/>
      <w:pgMar w:top="720" w:right="720" w:bottom="284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E6B" w:rsidRDefault="002D0E6B" w:rsidP="00B26146">
      <w:pPr>
        <w:spacing w:after="0" w:line="240" w:lineRule="auto"/>
      </w:pPr>
      <w:r>
        <w:separator/>
      </w:r>
    </w:p>
  </w:endnote>
  <w:endnote w:type="continuationSeparator" w:id="0">
    <w:p w:rsidR="002D0E6B" w:rsidRDefault="002D0E6B" w:rsidP="00B2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E6B" w:rsidRDefault="002D0E6B" w:rsidP="00B26146">
      <w:pPr>
        <w:spacing w:after="0" w:line="240" w:lineRule="auto"/>
      </w:pPr>
      <w:r>
        <w:separator/>
      </w:r>
    </w:p>
  </w:footnote>
  <w:footnote w:type="continuationSeparator" w:id="0">
    <w:p w:rsidR="002D0E6B" w:rsidRDefault="002D0E6B" w:rsidP="00B2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4DE" w:rsidRPr="009B33D7" w:rsidRDefault="003444DE" w:rsidP="003444DE">
    <w:pPr>
      <w:spacing w:after="0"/>
      <w:jc w:val="center"/>
      <w:rPr>
        <w:rFonts w:ascii="Arial" w:hAnsi="Arial"/>
        <w:b/>
        <w:smallCaps/>
        <w:sz w:val="28"/>
      </w:rPr>
    </w:pPr>
    <w:r>
      <w:rPr>
        <w:rFonts w:ascii="Arial" w:hAnsi="Arial"/>
        <w:b/>
        <w:smallCaps/>
        <w:noProof/>
        <w:sz w:val="32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07872378" wp14:editId="666872A8">
          <wp:simplePos x="0" y="0"/>
          <wp:positionH relativeFrom="margin">
            <wp:posOffset>62230</wp:posOffset>
          </wp:positionH>
          <wp:positionV relativeFrom="margin">
            <wp:posOffset>-651510</wp:posOffset>
          </wp:positionV>
          <wp:extent cx="1348105" cy="409575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pp_karvina_black.png"/>
                  <pic:cNvPicPr/>
                </pic:nvPicPr>
                <pic:blipFill>
                  <a:blip r:embed="rId1" cstate="print">
                    <a:duotone>
                      <a:prstClr val="black"/>
                      <a:srgbClr val="92D05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10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22DDD8E" wp14:editId="049948B6">
          <wp:simplePos x="0" y="0"/>
          <wp:positionH relativeFrom="column">
            <wp:posOffset>5071110</wp:posOffset>
          </wp:positionH>
          <wp:positionV relativeFrom="paragraph">
            <wp:posOffset>66675</wp:posOffset>
          </wp:positionV>
          <wp:extent cx="1433195" cy="621030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 w:rsidRPr="009B33D7">
      <w:rPr>
        <w:rFonts w:ascii="Arial" w:hAnsi="Arial"/>
        <w:b/>
        <w:smallCaps/>
        <w:sz w:val="28"/>
        <w:szCs w:val="32"/>
      </w:rPr>
      <w:t>Pedagogicko</w:t>
    </w:r>
    <w:proofErr w:type="spellEnd"/>
    <w:r w:rsidRPr="009B33D7">
      <w:rPr>
        <w:rFonts w:ascii="Arial" w:hAnsi="Arial"/>
        <w:b/>
        <w:smallCaps/>
        <w:sz w:val="28"/>
      </w:rPr>
      <w:t xml:space="preserve"> - psychologická</w:t>
    </w:r>
    <w:proofErr w:type="gramEnd"/>
    <w:r w:rsidRPr="009B33D7">
      <w:rPr>
        <w:rFonts w:ascii="Arial" w:hAnsi="Arial"/>
        <w:b/>
        <w:smallCaps/>
        <w:sz w:val="28"/>
      </w:rPr>
      <w:t xml:space="preserve"> poradna,</w:t>
    </w:r>
  </w:p>
  <w:p w:rsidR="003444DE" w:rsidRPr="009B33D7" w:rsidRDefault="003444DE" w:rsidP="003444DE">
    <w:pPr>
      <w:spacing w:after="0"/>
      <w:jc w:val="center"/>
      <w:rPr>
        <w:rFonts w:ascii="Arial" w:hAnsi="Arial"/>
        <w:b/>
        <w:smallCaps/>
        <w:sz w:val="28"/>
      </w:rPr>
    </w:pPr>
    <w:r w:rsidRPr="009B33D7">
      <w:rPr>
        <w:rFonts w:ascii="Arial" w:hAnsi="Arial"/>
        <w:b/>
        <w:smallCaps/>
        <w:sz w:val="28"/>
      </w:rPr>
      <w:t>Karviná, příspěvková organizace</w:t>
    </w:r>
  </w:p>
  <w:p w:rsidR="003444DE" w:rsidRDefault="003444DE" w:rsidP="003444DE">
    <w:pPr>
      <w:pBdr>
        <w:bottom w:val="double" w:sz="8" w:space="1" w:color="000000"/>
      </w:pBdr>
      <w:spacing w:after="0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Víta Nejedlého 591/4, 734 01 </w:t>
    </w:r>
    <w:proofErr w:type="gramStart"/>
    <w:r>
      <w:rPr>
        <w:rFonts w:ascii="Arial" w:hAnsi="Arial"/>
        <w:b/>
      </w:rPr>
      <w:t>Karviná - Ráj</w:t>
    </w:r>
    <w:proofErr w:type="gramEnd"/>
    <w:r>
      <w:rPr>
        <w:rFonts w:ascii="Arial" w:hAnsi="Arial"/>
        <w:b/>
      </w:rPr>
      <w:t>,</w:t>
    </w:r>
  </w:p>
  <w:p w:rsidR="003444DE" w:rsidRDefault="003444DE" w:rsidP="003444DE">
    <w:pPr>
      <w:pBdr>
        <w:bottom w:val="double" w:sz="8" w:space="1" w:color="000000"/>
      </w:pBdr>
      <w:spacing w:after="0"/>
      <w:jc w:val="center"/>
      <w:rPr>
        <w:rFonts w:ascii="Arial" w:hAnsi="Arial"/>
        <w:b/>
      </w:rPr>
    </w:pPr>
    <w:r>
      <w:rPr>
        <w:rFonts w:ascii="Arial" w:hAnsi="Arial"/>
        <w:b/>
      </w:rPr>
      <w:t>tel: 597 582 </w:t>
    </w:r>
    <w:proofErr w:type="gramStart"/>
    <w:r>
      <w:rPr>
        <w:rFonts w:ascii="Arial" w:hAnsi="Arial"/>
        <w:b/>
      </w:rPr>
      <w:t xml:space="preserve">370  </w:t>
    </w:r>
    <w:r w:rsidRPr="000A0B23">
      <w:rPr>
        <w:rFonts w:ascii="Arial" w:hAnsi="Arial"/>
        <w:b/>
      </w:rPr>
      <w:t>www.pppkarvina.cz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46"/>
    <w:rsid w:val="0007483C"/>
    <w:rsid w:val="001E7B49"/>
    <w:rsid w:val="00227F87"/>
    <w:rsid w:val="002558A0"/>
    <w:rsid w:val="002D0E6B"/>
    <w:rsid w:val="003257AD"/>
    <w:rsid w:val="003444DE"/>
    <w:rsid w:val="004B5F07"/>
    <w:rsid w:val="00526E19"/>
    <w:rsid w:val="00690800"/>
    <w:rsid w:val="006D1C51"/>
    <w:rsid w:val="007535B6"/>
    <w:rsid w:val="007757CC"/>
    <w:rsid w:val="00B26146"/>
    <w:rsid w:val="00B766E0"/>
    <w:rsid w:val="00C108B2"/>
    <w:rsid w:val="00C36F96"/>
    <w:rsid w:val="00CB0824"/>
    <w:rsid w:val="00D2436D"/>
    <w:rsid w:val="00DA6D03"/>
    <w:rsid w:val="00F20DA9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52D71"/>
  <w15:chartTrackingRefBased/>
  <w15:docId w15:val="{42CE591B-359D-488B-BE30-DF7E2452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146"/>
  </w:style>
  <w:style w:type="paragraph" w:styleId="Zpat">
    <w:name w:val="footer"/>
    <w:basedOn w:val="Normln"/>
    <w:link w:val="ZpatChar"/>
    <w:uiPriority w:val="99"/>
    <w:unhideWhenUsed/>
    <w:rsid w:val="00B2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146"/>
  </w:style>
  <w:style w:type="table" w:styleId="Mkatabulky">
    <w:name w:val="Table Grid"/>
    <w:basedOn w:val="Normlntabulka"/>
    <w:uiPriority w:val="39"/>
    <w:rsid w:val="00B2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344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Wawrzyczková</dc:creator>
  <cp:keywords/>
  <dc:description/>
  <cp:lastModifiedBy>Alena Wawrzyczková</cp:lastModifiedBy>
  <cp:revision>4</cp:revision>
  <cp:lastPrinted>2022-01-18T06:33:00Z</cp:lastPrinted>
  <dcterms:created xsi:type="dcterms:W3CDTF">2022-01-18T06:34:00Z</dcterms:created>
  <dcterms:modified xsi:type="dcterms:W3CDTF">2022-09-07T06:42:00Z</dcterms:modified>
</cp:coreProperties>
</file>